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D6" w:rsidRDefault="000C19F5">
      <w:r>
        <w:t>Результаты анкетирования</w:t>
      </w:r>
    </w:p>
    <w:p w:rsidR="000C19F5" w:rsidRDefault="000C19F5">
      <w:r>
        <w:t>Всего учащихся -34</w:t>
      </w:r>
    </w:p>
    <w:p w:rsidR="000C19F5" w:rsidRDefault="000C19F5">
      <w:r>
        <w:t>Ответили -34</w:t>
      </w:r>
    </w:p>
    <w:p w:rsidR="000C19F5" w:rsidRDefault="000C19F5">
      <w:r>
        <w:t xml:space="preserve">Система организации питания, санитарное состояние столовой </w:t>
      </w:r>
      <w:bookmarkStart w:id="0" w:name="_GoBack"/>
      <w:bookmarkEnd w:id="0"/>
      <w:r>
        <w:t xml:space="preserve">удовлетворяет всех учащихся. </w:t>
      </w:r>
    </w:p>
    <w:sectPr w:rsidR="000C1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F5"/>
    <w:rsid w:val="000C19F5"/>
    <w:rsid w:val="0051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2022-08-30T02:28:00Z</dcterms:created>
  <dcterms:modified xsi:type="dcterms:W3CDTF">2022-08-30T02:31:00Z</dcterms:modified>
</cp:coreProperties>
</file>